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D7D" w14:textId="14F15344" w:rsidR="005142B9" w:rsidRPr="005142B9" w:rsidRDefault="005142B9" w:rsidP="00514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2B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ХАБАРЛАНДЫРУ</w:t>
      </w:r>
    </w:p>
    <w:p w14:paraId="0DCE4A15" w14:textId="0E74B2CC" w:rsidR="00665DA9" w:rsidRDefault="005142B9" w:rsidP="005142B9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«Алматы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қаласы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Жұмыспен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қамту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бағдарламалар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басқармасы</w:t>
      </w:r>
      <w:r w:rsidR="0024668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246680" w:rsidRPr="00D67EA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«Алатау» әлеуметтік қызметтер көрсету орталығы»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КММ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қызметінде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жүргізуді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бастау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</w:p>
    <w:p w14:paraId="377BE423" w14:textId="77777777" w:rsidR="00246680" w:rsidRDefault="00246680" w:rsidP="005142B9">
      <w:pPr>
        <w:spacing w:after="0"/>
        <w:ind w:firstLine="709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1415612" w14:textId="3CADFC16" w:rsidR="005142B9" w:rsidRDefault="005142B9" w:rsidP="00514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Алматы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қаласы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Жұмыспен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қамту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бағдарламалар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басқармасы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әрі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Басқарма)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«Сыбайлас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жемқорлыққа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қарсы іс-қимыл туралы»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Заңының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8</w:t>
      </w:r>
      <w:r w:rsidRPr="005142B9">
        <w:rPr>
          <w:rFonts w:ascii="Times New Roman" w:hAnsi="Times New Roman" w:cs="Times New Roman"/>
          <w:sz w:val="28"/>
          <w:szCs w:val="28"/>
        </w:rPr>
        <w:t>-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бабына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2025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жылғы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6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0</w:t>
      </w:r>
      <w:r w:rsidR="00246680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маусым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0</w:t>
      </w:r>
      <w:r w:rsidR="00246680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шілде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аралығында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басқарманың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қызметінде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келес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бағыттар бойынша </w:t>
      </w:r>
      <w:r w:rsidRPr="005142B9">
        <w:rPr>
          <w:rFonts w:ascii="Times New Roman" w:hAnsi="Times New Roman" w:cs="Times New Roman"/>
          <w:sz w:val="28"/>
          <w:szCs w:val="28"/>
        </w:rPr>
        <w:t xml:space="preserve">сыбайлас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жоспарланғанын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хабарлайды</w:t>
      </w:r>
      <w:r w:rsidRPr="005142B9">
        <w:rPr>
          <w:rFonts w:ascii="Times New Roman" w:hAnsi="Times New Roman" w:cs="Times New Roman"/>
          <w:sz w:val="28"/>
          <w:szCs w:val="28"/>
        </w:rPr>
        <w:t>:</w:t>
      </w:r>
    </w:p>
    <w:p w14:paraId="142734B5" w14:textId="77777777" w:rsidR="005142B9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9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талдау объектісінің қызметін қозғайтын нормативтік құқықтық актілерде сыбайлас жемқорлық тәуекелдерін анықтау;</w:t>
      </w:r>
    </w:p>
    <w:p w14:paraId="3F1DB296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 xml:space="preserve"> персоналды басқару, оның ішінде сыбайлас жемқорлық тәуекелдеріне шалдыққан лауазымдарды айқындау;</w:t>
      </w:r>
    </w:p>
    <w:p w14:paraId="7158EC1F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) мүдделер қақтығысын реттеу;</w:t>
      </w:r>
    </w:p>
    <w:p w14:paraId="7B6753F9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) мемлекеттік қызметтер көрсету;</w:t>
      </w:r>
    </w:p>
    <w:p w14:paraId="460D7B41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) рұқсат беру функцияларын іске асыру;</w:t>
      </w:r>
    </w:p>
    <w:p w14:paraId="0E3E59F0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9F">
        <w:rPr>
          <w:rFonts w:ascii="Times New Roman" w:hAnsi="Times New Roman" w:cs="Times New Roman"/>
          <w:sz w:val="28"/>
          <w:szCs w:val="28"/>
          <w:lang w:val="kk-KZ"/>
        </w:rPr>
        <w:t>6) бюджет және қаржы қаражатын игеру және бөлу;</w:t>
      </w:r>
    </w:p>
    <w:p w14:paraId="090D0031" w14:textId="77777777" w:rsidR="005142B9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) жеке және заңды тұлғалармен шарттар жасасу;</w:t>
      </w:r>
    </w:p>
    <w:p w14:paraId="52CD0D86" w14:textId="77777777" w:rsidR="005142B9" w:rsidRPr="00270F9F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70F9F">
        <w:rPr>
          <w:rFonts w:ascii="Times New Roman" w:hAnsi="Times New Roman" w:cs="Times New Roman"/>
          <w:sz w:val="28"/>
          <w:szCs w:val="28"/>
          <w:lang w:val="kk-KZ"/>
        </w:rPr>
        <w:t>) ақпараттық жүйелерді әзірлеу және пайдалану;</w:t>
      </w:r>
    </w:p>
    <w:p w14:paraId="1F8CB096" w14:textId="77777777" w:rsidR="005142B9" w:rsidRDefault="005142B9" w:rsidP="005142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9F">
        <w:rPr>
          <w:rFonts w:ascii="Times New Roman" w:hAnsi="Times New Roman" w:cs="Times New Roman"/>
          <w:sz w:val="28"/>
          <w:szCs w:val="28"/>
          <w:lang w:val="kk-KZ"/>
        </w:rPr>
        <w:t>9) талдау объектісінің ұйымдастырушылық-басқарушылық қызметінен туындайтын өзге де мәселелер.</w:t>
      </w:r>
    </w:p>
    <w:p w14:paraId="2CDB7508" w14:textId="31870C99" w:rsidR="005142B9" w:rsidRDefault="005142B9" w:rsidP="005142B9">
      <w:pPr>
        <w:spacing w:after="0"/>
        <w:ind w:firstLine="851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5142B9">
        <w:rPr>
          <w:rFonts w:ascii="Times New Roman" w:hAnsi="Times New Roman" w:cs="Times New Roman"/>
          <w:sz w:val="28"/>
          <w:szCs w:val="28"/>
        </w:rPr>
        <w:t xml:space="preserve">Сыбайлас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тәуекелдері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әкімшілік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кедергілер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мәліметтер,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5142B9">
        <w:rPr>
          <w:rFonts w:ascii="Times New Roman" w:hAnsi="Times New Roman" w:cs="Times New Roman"/>
          <w:sz w:val="28"/>
          <w:szCs w:val="28"/>
        </w:rPr>
        <w:t xml:space="preserve">-ақ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талданатын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саланы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ұсыныстар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болған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жағдайда</w:t>
      </w:r>
      <w:r w:rsidRPr="005142B9">
        <w:rPr>
          <w:rFonts w:ascii="Times New Roman" w:hAnsi="Times New Roman" w:cs="Times New Roman"/>
          <w:sz w:val="28"/>
          <w:szCs w:val="28"/>
        </w:rPr>
        <w:t xml:space="preserve">,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2025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жылғы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0</w:t>
      </w:r>
      <w:r w:rsidR="00246680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4F3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0E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маусымға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дейін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электрондық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поштаға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жіберуді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сұраймыз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="00246680" w:rsidRPr="00254DDC">
        <w:rPr>
          <w:rFonts w:ascii="Times New Roman" w:hAnsi="Times New Roman" w:cs="Times New Roman"/>
          <w:sz w:val="28"/>
          <w:szCs w:val="28"/>
          <w:lang w:eastAsia="ru-RU"/>
        </w:rPr>
        <w:t>ardager2@mail.ru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WhatsApp–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8</w:t>
      </w:r>
      <w:r w:rsidR="00246680">
        <w:rPr>
          <w:rFonts w:ascii="Times New Roman" w:hAnsi="Times New Roman" w:cs="Times New Roman"/>
          <w:sz w:val="28"/>
          <w:szCs w:val="28"/>
        </w:rPr>
        <w:t> </w:t>
      </w:r>
      <w:r w:rsidR="0024668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777 299 24 21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ғимарат: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05002</w:t>
      </w:r>
      <w:r w:rsidR="0024668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Алматы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</w:t>
      </w:r>
      <w:r w:rsidRPr="005142B9">
        <w:rPr>
          <w:rFonts w:ascii="Times New Roman" w:hAnsi="Times New Roman" w:cs="Times New Roman"/>
          <w:sz w:val="28"/>
          <w:szCs w:val="28"/>
        </w:rPr>
        <w:t xml:space="preserve">.,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Достық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даңғылы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="00246680">
        <w:rPr>
          <w:rFonts w:ascii="Times New Roman" w:hAnsi="Times New Roman" w:cs="Times New Roman"/>
          <w:sz w:val="28"/>
          <w:szCs w:val="28"/>
          <w:lang w:val="kk-KZ"/>
        </w:rPr>
        <w:t>103/12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№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="00246680">
        <w:rPr>
          <w:rFonts w:ascii="Times New Roman" w:hAnsi="Times New Roman" w:cs="Times New Roman"/>
          <w:sz w:val="28"/>
          <w:szCs w:val="28"/>
          <w:lang w:val="kk-KZ"/>
        </w:rPr>
        <w:t>127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кабинет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712EDBBC" w14:textId="77777777" w:rsidR="005142B9" w:rsidRPr="005142B9" w:rsidRDefault="005142B9" w:rsidP="005142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2B9">
        <w:rPr>
          <w:rFonts w:ascii="Times New Roman" w:hAnsi="Times New Roman" w:cs="Times New Roman"/>
          <w:sz w:val="28"/>
          <w:szCs w:val="28"/>
        </w:rPr>
        <w:t xml:space="preserve">Келіп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түскен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5142B9">
        <w:rPr>
          <w:rFonts w:ascii="Times New Roman" w:hAnsi="Times New Roman" w:cs="Times New Roman"/>
          <w:sz w:val="28"/>
          <w:szCs w:val="28"/>
        </w:rPr>
        <w:t xml:space="preserve"> сыбайлас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жемқорлық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тәуекелдерін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жою</w:t>
      </w:r>
      <w:r w:rsidRPr="005142B9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ұсынымдар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пайдаланылатын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болады.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Құпиялылық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пен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анонимділікке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кепілдік</w:t>
      </w:r>
      <w:r w:rsidRPr="005142B9">
        <w:rPr>
          <w:rFonts w:ascii="Times New Roman" w:hAnsi="Times New Roman" w:cs="Times New Roman"/>
          <w:sz w:val="28"/>
          <w:szCs w:val="28"/>
        </w:rPr>
        <w:t xml:space="preserve"> беріледі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C2AD3" w14:textId="6B730629" w:rsidR="005142B9" w:rsidRPr="005142B9" w:rsidRDefault="005142B9" w:rsidP="005142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Сұрақтар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туындаған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жағдайда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877</w:t>
      </w:r>
      <w:r w:rsidR="0024668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="00246680">
        <w:rPr>
          <w:rFonts w:ascii="Times New Roman" w:hAnsi="Times New Roman" w:cs="Times New Roman"/>
          <w:sz w:val="28"/>
          <w:szCs w:val="28"/>
          <w:lang w:val="kk-KZ"/>
        </w:rPr>
        <w:t>299 24 21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телефоны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хабарласуға</w:t>
      </w:r>
      <w:r w:rsidRPr="005142B9">
        <w:rPr>
          <w:rFonts w:ascii="Times New Roman" w:hAnsi="Times New Roman" w:cs="Times New Roman"/>
          <w:sz w:val="28"/>
          <w:szCs w:val="28"/>
        </w:rPr>
        <w:t xml:space="preserve"> болады</w:t>
      </w:r>
      <w:r w:rsidRPr="005142B9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sectPr w:rsidR="005142B9" w:rsidRPr="005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1"/>
    <w:rsid w:val="00246680"/>
    <w:rsid w:val="004F30EE"/>
    <w:rsid w:val="005142B9"/>
    <w:rsid w:val="00665DA9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3603"/>
  <w15:chartTrackingRefBased/>
  <w15:docId w15:val="{38D5AE56-D25B-4955-81A2-356221E2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5142B9"/>
  </w:style>
  <w:style w:type="character" w:styleId="a3">
    <w:name w:val="Strong"/>
    <w:basedOn w:val="a0"/>
    <w:uiPriority w:val="22"/>
    <w:qFormat/>
    <w:rsid w:val="00246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Umen</dc:creator>
  <cp:keywords/>
  <dc:description/>
  <cp:lastModifiedBy>Салтанат Болысовна Абдильдина</cp:lastModifiedBy>
  <cp:revision>4</cp:revision>
  <dcterms:created xsi:type="dcterms:W3CDTF">2025-05-20T09:51:00Z</dcterms:created>
  <dcterms:modified xsi:type="dcterms:W3CDTF">2025-05-27T07:25:00Z</dcterms:modified>
</cp:coreProperties>
</file>